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6D" w:rsidRPr="00485C1F" w:rsidRDefault="00B82D6D" w:rsidP="00B82D6D">
      <w:pPr>
        <w:pStyle w:val="Default"/>
        <w:jc w:val="center"/>
        <w:rPr>
          <w:b/>
          <w:bCs/>
          <w:sz w:val="32"/>
          <w:szCs w:val="32"/>
        </w:rPr>
      </w:pPr>
      <w:r w:rsidRPr="00485C1F">
        <w:rPr>
          <w:b/>
          <w:bCs/>
          <w:sz w:val="32"/>
          <w:szCs w:val="32"/>
        </w:rPr>
        <w:t>CENTRO CATTOLICO DI BIOETICA</w:t>
      </w:r>
    </w:p>
    <w:p w:rsidR="00B82D6D" w:rsidRPr="00485C1F" w:rsidRDefault="00B82D6D" w:rsidP="00B82D6D">
      <w:pPr>
        <w:pStyle w:val="Default"/>
        <w:jc w:val="center"/>
        <w:rPr>
          <w:b/>
          <w:bCs/>
          <w:sz w:val="32"/>
          <w:szCs w:val="32"/>
        </w:rPr>
      </w:pPr>
      <w:r w:rsidRPr="00485C1F">
        <w:rPr>
          <w:b/>
          <w:bCs/>
          <w:sz w:val="32"/>
          <w:szCs w:val="32"/>
        </w:rPr>
        <w:t>DELL’ARCIDIOCESI DI TORINO</w:t>
      </w:r>
    </w:p>
    <w:p w:rsidR="00B82D6D" w:rsidRPr="00485C1F" w:rsidRDefault="00B82D6D" w:rsidP="00B82D6D">
      <w:pPr>
        <w:pStyle w:val="Default"/>
        <w:rPr>
          <w:b/>
          <w:bCs/>
          <w:sz w:val="32"/>
          <w:szCs w:val="32"/>
        </w:rPr>
      </w:pPr>
    </w:p>
    <w:p w:rsidR="00B82D6D" w:rsidRPr="00485C1F" w:rsidRDefault="00B82D6D" w:rsidP="00B82D6D">
      <w:pPr>
        <w:pStyle w:val="Default"/>
        <w:jc w:val="center"/>
        <w:rPr>
          <w:b/>
          <w:bCs/>
          <w:sz w:val="32"/>
          <w:szCs w:val="32"/>
        </w:rPr>
      </w:pPr>
      <w:r w:rsidRPr="00485C1F">
        <w:rPr>
          <w:b/>
          <w:bCs/>
          <w:sz w:val="32"/>
          <w:szCs w:val="32"/>
        </w:rPr>
        <w:t>CONVEGNO</w:t>
      </w:r>
      <w:r w:rsidR="001B6D8E">
        <w:rPr>
          <w:b/>
          <w:bCs/>
          <w:sz w:val="32"/>
          <w:szCs w:val="32"/>
        </w:rPr>
        <w:t xml:space="preserve"> ON-LINE</w:t>
      </w:r>
      <w:r w:rsidRPr="00485C1F">
        <w:rPr>
          <w:b/>
          <w:bCs/>
          <w:sz w:val="32"/>
          <w:szCs w:val="32"/>
        </w:rPr>
        <w:t xml:space="preserve"> </w:t>
      </w:r>
    </w:p>
    <w:p w:rsidR="00B82D6D" w:rsidRPr="00485C1F" w:rsidRDefault="00B82D6D" w:rsidP="00B82D6D">
      <w:pPr>
        <w:pStyle w:val="Default"/>
        <w:jc w:val="center"/>
        <w:rPr>
          <w:b/>
          <w:bCs/>
          <w:sz w:val="32"/>
          <w:szCs w:val="32"/>
        </w:rPr>
      </w:pPr>
      <w:r w:rsidRPr="00485C1F">
        <w:rPr>
          <w:b/>
          <w:bCs/>
          <w:sz w:val="32"/>
          <w:szCs w:val="32"/>
        </w:rPr>
        <w:t xml:space="preserve">Accreditato ECM per tutte le professioni sanitarie </w:t>
      </w:r>
      <w:r w:rsidR="00921994">
        <w:rPr>
          <w:b/>
          <w:bCs/>
          <w:sz w:val="32"/>
          <w:szCs w:val="32"/>
        </w:rPr>
        <w:t>(4 Crediti)</w:t>
      </w:r>
      <w:bookmarkStart w:id="0" w:name="_GoBack"/>
      <w:bookmarkEnd w:id="0"/>
    </w:p>
    <w:p w:rsidR="00B82D6D" w:rsidRPr="00C509BE" w:rsidRDefault="00B82D6D" w:rsidP="00B82D6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Gratuito</w:t>
      </w:r>
    </w:p>
    <w:p w:rsidR="00B82D6D" w:rsidRPr="00C609B7" w:rsidRDefault="00B82D6D" w:rsidP="00B82D6D">
      <w:pPr>
        <w:pStyle w:val="Default"/>
        <w:jc w:val="center"/>
        <w:rPr>
          <w:b/>
          <w:bCs/>
          <w:sz w:val="28"/>
          <w:szCs w:val="28"/>
        </w:rPr>
      </w:pPr>
    </w:p>
    <w:p w:rsidR="00B82D6D" w:rsidRDefault="00B82D6D" w:rsidP="00B82D6D">
      <w:pPr>
        <w:pStyle w:val="PreformattatoHTML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SVILUPPO SOSTENIBILE </w:t>
      </w:r>
    </w:p>
    <w:p w:rsidR="00B82D6D" w:rsidRDefault="00B82D6D" w:rsidP="00B82D6D">
      <w:pPr>
        <w:pStyle w:val="PreformattatoHTML"/>
        <w:jc w:val="center"/>
        <w:rPr>
          <w:b/>
          <w:bCs/>
          <w:color w:val="FF0000"/>
          <w:sz w:val="56"/>
          <w:szCs w:val="56"/>
        </w:rPr>
      </w:pPr>
      <w:r w:rsidRPr="00D97B6D">
        <w:rPr>
          <w:b/>
          <w:bCs/>
          <w:color w:val="FF0000"/>
          <w:sz w:val="56"/>
          <w:szCs w:val="56"/>
        </w:rPr>
        <w:t>E</w:t>
      </w:r>
      <w:r>
        <w:rPr>
          <w:b/>
          <w:bCs/>
          <w:color w:val="FF0000"/>
          <w:sz w:val="56"/>
          <w:szCs w:val="56"/>
        </w:rPr>
        <w:t xml:space="preserve"> GREEN ECONOMY </w:t>
      </w:r>
    </w:p>
    <w:p w:rsidR="00B82D6D" w:rsidRPr="00D97B6D" w:rsidRDefault="00B82D6D" w:rsidP="00B82D6D">
      <w:pPr>
        <w:pStyle w:val="PreformattatoHTML"/>
        <w:jc w:val="center"/>
        <w:rPr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Tra luci ed ombre</w:t>
      </w:r>
    </w:p>
    <w:p w:rsidR="00B82D6D" w:rsidRPr="00D97B6D" w:rsidRDefault="00B82D6D" w:rsidP="00B82D6D">
      <w:pPr>
        <w:pStyle w:val="Default"/>
        <w:jc w:val="center"/>
        <w:rPr>
          <w:b/>
          <w:bCs/>
          <w:sz w:val="56"/>
          <w:szCs w:val="56"/>
        </w:rPr>
      </w:pPr>
    </w:p>
    <w:p w:rsidR="00B82D6D" w:rsidRDefault="00B82D6D" w:rsidP="00B82D6D">
      <w:pPr>
        <w:pStyle w:val="Default"/>
        <w:jc w:val="center"/>
        <w:rPr>
          <w:b/>
          <w:bCs/>
          <w:sz w:val="44"/>
          <w:szCs w:val="44"/>
        </w:rPr>
      </w:pPr>
      <w:r w:rsidRPr="00D97B6D">
        <w:rPr>
          <w:b/>
          <w:bCs/>
          <w:sz w:val="44"/>
          <w:szCs w:val="44"/>
        </w:rPr>
        <w:t xml:space="preserve">Sabato </w:t>
      </w:r>
      <w:r w:rsidR="00985D96">
        <w:rPr>
          <w:b/>
          <w:bCs/>
          <w:sz w:val="44"/>
          <w:szCs w:val="44"/>
        </w:rPr>
        <w:t>17 settembre</w:t>
      </w:r>
      <w:r w:rsidRPr="00D97B6D">
        <w:rPr>
          <w:b/>
          <w:bCs/>
          <w:sz w:val="44"/>
          <w:szCs w:val="44"/>
        </w:rPr>
        <w:t xml:space="preserve"> 2022</w:t>
      </w:r>
    </w:p>
    <w:p w:rsidR="00B82D6D" w:rsidRPr="00D97B6D" w:rsidRDefault="00B82D6D" w:rsidP="00B82D6D">
      <w:pPr>
        <w:pStyle w:val="Default"/>
        <w:jc w:val="center"/>
        <w:rPr>
          <w:b/>
          <w:bCs/>
          <w:sz w:val="44"/>
          <w:szCs w:val="44"/>
        </w:rPr>
      </w:pPr>
    </w:p>
    <w:p w:rsidR="00B82D6D" w:rsidRDefault="00B82D6D" w:rsidP="00D44168">
      <w:pPr>
        <w:jc w:val="center"/>
      </w:pPr>
      <w:r>
        <w:rPr>
          <w:noProof/>
          <w:lang w:eastAsia="it-IT"/>
        </w:rPr>
        <w:drawing>
          <wp:inline distT="0" distB="0" distL="0" distR="0" wp14:anchorId="2F6A86AC" wp14:editId="24BD4808">
            <wp:extent cx="6118860" cy="4574907"/>
            <wp:effectExtent l="0" t="0" r="0" b="0"/>
            <wp:docPr id="1" name="Immagine 1" descr="C:\Users\Grazia\Desktop\ECO IMMAGINI\Giornata-T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ECO IMMAGINI\Giornata-Ter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7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68" w:rsidRDefault="00D44168" w:rsidP="00D44168">
      <w:pPr>
        <w:jc w:val="center"/>
      </w:pPr>
    </w:p>
    <w:p w:rsidR="00B82D6D" w:rsidRPr="00D97B6D" w:rsidRDefault="00B82D6D" w:rsidP="00B82D6D">
      <w:pPr>
        <w:pStyle w:val="Default"/>
        <w:jc w:val="center"/>
        <w:rPr>
          <w:b/>
          <w:bCs/>
          <w:sz w:val="40"/>
          <w:szCs w:val="40"/>
        </w:rPr>
      </w:pPr>
      <w:r w:rsidRPr="00D97B6D">
        <w:rPr>
          <w:b/>
          <w:bCs/>
          <w:sz w:val="40"/>
          <w:szCs w:val="40"/>
        </w:rPr>
        <w:lastRenderedPageBreak/>
        <w:t>PROGRAMMA</w:t>
      </w:r>
    </w:p>
    <w:p w:rsidR="00B82D6D" w:rsidRPr="00D97B6D" w:rsidRDefault="00B82D6D" w:rsidP="00B82D6D">
      <w:pPr>
        <w:pStyle w:val="Default"/>
        <w:jc w:val="both"/>
        <w:rPr>
          <w:b/>
          <w:bCs/>
          <w:sz w:val="28"/>
          <w:szCs w:val="28"/>
        </w:rPr>
      </w:pPr>
      <w:r w:rsidRPr="00D97B6D">
        <w:rPr>
          <w:b/>
          <w:bCs/>
          <w:sz w:val="28"/>
          <w:szCs w:val="28"/>
        </w:rPr>
        <w:t xml:space="preserve">Ore 9: </w:t>
      </w:r>
    </w:p>
    <w:p w:rsidR="00B82D6D" w:rsidRPr="00D05EDB" w:rsidRDefault="000B74EB" w:rsidP="00B82D6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Saluto delle Autorità</w:t>
      </w:r>
    </w:p>
    <w:p w:rsidR="00B82D6D" w:rsidRPr="00D97B6D" w:rsidRDefault="00B82D6D" w:rsidP="00B82D6D">
      <w:pPr>
        <w:pStyle w:val="Default"/>
        <w:jc w:val="both"/>
        <w:rPr>
          <w:b/>
          <w:bCs/>
          <w:sz w:val="28"/>
          <w:szCs w:val="28"/>
          <w:highlight w:val="yellow"/>
        </w:rPr>
      </w:pPr>
    </w:p>
    <w:p w:rsidR="00B82D6D" w:rsidRDefault="008114A9" w:rsidP="00B82D6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Moderatori</w:t>
      </w:r>
      <w:r w:rsidR="00B82D6D" w:rsidRPr="00D97B6D">
        <w:rPr>
          <w:b/>
          <w:bCs/>
          <w:sz w:val="28"/>
          <w:szCs w:val="28"/>
        </w:rPr>
        <w:t xml:space="preserve">: Enrico </w:t>
      </w:r>
      <w:proofErr w:type="spellStart"/>
      <w:r w:rsidR="00B82D6D" w:rsidRPr="00D97B6D">
        <w:rPr>
          <w:b/>
          <w:bCs/>
          <w:sz w:val="28"/>
          <w:szCs w:val="28"/>
        </w:rPr>
        <w:t>Larghero</w:t>
      </w:r>
      <w:proofErr w:type="spellEnd"/>
      <w:r>
        <w:rPr>
          <w:b/>
          <w:bCs/>
          <w:sz w:val="28"/>
          <w:szCs w:val="28"/>
        </w:rPr>
        <w:t xml:space="preserve"> – Luca Battaglini</w:t>
      </w:r>
      <w:r w:rsidR="00B82D6D">
        <w:rPr>
          <w:b/>
          <w:bCs/>
          <w:sz w:val="28"/>
          <w:szCs w:val="28"/>
        </w:rPr>
        <w:t xml:space="preserve"> </w:t>
      </w:r>
    </w:p>
    <w:p w:rsidR="00B82D6D" w:rsidRPr="00D97B6D" w:rsidRDefault="00B82D6D" w:rsidP="00B82D6D">
      <w:pPr>
        <w:pStyle w:val="Default"/>
        <w:jc w:val="both"/>
        <w:rPr>
          <w:b/>
          <w:bCs/>
          <w:sz w:val="28"/>
          <w:szCs w:val="28"/>
        </w:rPr>
      </w:pPr>
    </w:p>
    <w:p w:rsidR="00B82D6D" w:rsidRDefault="00B82D6D" w:rsidP="00B82D6D">
      <w:pPr>
        <w:pStyle w:val="Default"/>
        <w:jc w:val="both"/>
        <w:rPr>
          <w:b/>
          <w:bCs/>
          <w:sz w:val="28"/>
          <w:szCs w:val="28"/>
        </w:rPr>
      </w:pPr>
      <w:r w:rsidRPr="00D97B6D">
        <w:rPr>
          <w:b/>
          <w:bCs/>
          <w:sz w:val="28"/>
          <w:szCs w:val="28"/>
        </w:rPr>
        <w:t>ore 9.15: Introduzione: Giorgio Palestro</w:t>
      </w:r>
    </w:p>
    <w:p w:rsidR="00B82D6D" w:rsidRPr="007F3460" w:rsidRDefault="00B82D6D" w:rsidP="00B82D6D">
      <w:pPr>
        <w:pStyle w:val="Default"/>
        <w:jc w:val="both"/>
        <w:rPr>
          <w:b/>
          <w:bCs/>
        </w:rPr>
      </w:pPr>
      <w:r w:rsidRPr="007F3460">
        <w:rPr>
          <w:b/>
          <w:bCs/>
        </w:rPr>
        <w:t>Presidente C</w:t>
      </w:r>
      <w:r>
        <w:rPr>
          <w:b/>
          <w:bCs/>
        </w:rPr>
        <w:t xml:space="preserve">entro Cattolico di Bioetica; </w:t>
      </w:r>
      <w:r w:rsidRPr="007F3460">
        <w:rPr>
          <w:b/>
          <w:bCs/>
        </w:rPr>
        <w:t>Preside Emerito della già Facoltà di Medicina e Chirurgia Università degli Studi di Torino</w:t>
      </w:r>
    </w:p>
    <w:p w:rsidR="00B82D6D" w:rsidRPr="00D97B6D" w:rsidRDefault="00B82D6D" w:rsidP="00B82D6D">
      <w:pPr>
        <w:pStyle w:val="Default"/>
        <w:jc w:val="both"/>
        <w:rPr>
          <w:b/>
          <w:bCs/>
          <w:sz w:val="28"/>
          <w:szCs w:val="28"/>
        </w:rPr>
      </w:pPr>
      <w:r w:rsidRPr="00D97B6D">
        <w:rPr>
          <w:b/>
          <w:bCs/>
          <w:sz w:val="28"/>
          <w:szCs w:val="28"/>
        </w:rPr>
        <w:t xml:space="preserve"> </w:t>
      </w:r>
    </w:p>
    <w:p w:rsidR="00B82D6D" w:rsidRDefault="00B82D6D" w:rsidP="00B82D6D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 w:rsidRPr="003935FC">
        <w:rPr>
          <w:rFonts w:ascii="Calibri" w:hAnsi="Calibri" w:cs="Calibri"/>
          <w:b/>
          <w:bCs/>
          <w:sz w:val="28"/>
          <w:szCs w:val="28"/>
        </w:rPr>
        <w:t xml:space="preserve">Ore 9.30: </w:t>
      </w:r>
      <w:r>
        <w:rPr>
          <w:rFonts w:ascii="Calibri" w:hAnsi="Calibri" w:cs="Calibri"/>
          <w:b/>
          <w:sz w:val="28"/>
          <w:szCs w:val="28"/>
        </w:rPr>
        <w:t xml:space="preserve">Lectio </w:t>
      </w:r>
      <w:proofErr w:type="spellStart"/>
      <w:r>
        <w:rPr>
          <w:rFonts w:ascii="Calibri" w:hAnsi="Calibri" w:cs="Calibri"/>
          <w:b/>
          <w:sz w:val="28"/>
          <w:szCs w:val="28"/>
        </w:rPr>
        <w:t>Magistralis</w:t>
      </w:r>
      <w:proofErr w:type="spellEnd"/>
      <w:r w:rsidRPr="003935FC">
        <w:rPr>
          <w:rFonts w:ascii="Calibri" w:hAnsi="Calibri" w:cs="Calibri"/>
          <w:b/>
          <w:sz w:val="28"/>
          <w:szCs w:val="28"/>
        </w:rPr>
        <w:t xml:space="preserve"> </w:t>
      </w:r>
    </w:p>
    <w:p w:rsidR="00B82D6D" w:rsidRPr="007F3460" w:rsidRDefault="00B82D6D" w:rsidP="00B82D6D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Giorgio </w:t>
      </w:r>
      <w:proofErr w:type="spellStart"/>
      <w:r>
        <w:rPr>
          <w:rFonts w:ascii="Calibri" w:hAnsi="Calibri" w:cs="Calibri"/>
          <w:b/>
          <w:sz w:val="28"/>
          <w:szCs w:val="28"/>
        </w:rPr>
        <w:t>Vacchiano</w:t>
      </w:r>
      <w:proofErr w:type="spellEnd"/>
    </w:p>
    <w:p w:rsidR="00B82D6D" w:rsidRPr="007F3460" w:rsidRDefault="00B82D6D" w:rsidP="00B82D6D">
      <w:pPr>
        <w:pStyle w:val="PreformattatoHTML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Dipartimento di Scienze agrarie e ambientali – Produzione, territorio, </w:t>
      </w:r>
      <w:proofErr w:type="spellStart"/>
      <w:r>
        <w:rPr>
          <w:rFonts w:ascii="Calibri" w:hAnsi="Calibri" w:cs="Calibri"/>
          <w:b/>
          <w:sz w:val="24"/>
          <w:szCs w:val="24"/>
        </w:rPr>
        <w:t>agroenergia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Università degli Studi di Milano Statale </w:t>
      </w:r>
    </w:p>
    <w:p w:rsidR="00B82D6D" w:rsidRPr="003935FC" w:rsidRDefault="00B82D6D" w:rsidP="00B82D6D">
      <w:pPr>
        <w:pStyle w:val="Default"/>
        <w:jc w:val="both"/>
        <w:rPr>
          <w:b/>
          <w:bCs/>
          <w:sz w:val="28"/>
          <w:szCs w:val="28"/>
        </w:rPr>
      </w:pPr>
    </w:p>
    <w:p w:rsidR="00B82D6D" w:rsidRDefault="00B82D6D" w:rsidP="00B82D6D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Ore 10.30: Transizione ecologica e ricadute economiche</w:t>
      </w:r>
      <w:r w:rsidR="00833A53">
        <w:rPr>
          <w:rFonts w:ascii="Calibri" w:hAnsi="Calibri" w:cs="Calibri"/>
          <w:b/>
          <w:sz w:val="28"/>
          <w:szCs w:val="28"/>
        </w:rPr>
        <w:t>. L’altra faccia della svolta green</w:t>
      </w:r>
    </w:p>
    <w:p w:rsidR="00B82D6D" w:rsidRDefault="00833A53" w:rsidP="00B82D6D">
      <w:pPr>
        <w:pStyle w:val="PreformattatoHTML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Giovanni Zanetti</w:t>
      </w:r>
    </w:p>
    <w:p w:rsidR="00B82D6D" w:rsidRPr="00EA1E91" w:rsidRDefault="00B82D6D" w:rsidP="00B82D6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B82D6D" w:rsidRDefault="00B82D6D" w:rsidP="00B82D6D">
      <w:pPr>
        <w:pStyle w:val="Default"/>
        <w:jc w:val="both"/>
        <w:rPr>
          <w:b/>
          <w:bCs/>
          <w:sz w:val="28"/>
          <w:szCs w:val="28"/>
        </w:rPr>
      </w:pPr>
    </w:p>
    <w:p w:rsidR="00B82D6D" w:rsidRPr="003935FC" w:rsidRDefault="00B82D6D" w:rsidP="00B82D6D">
      <w:pPr>
        <w:pStyle w:val="Default"/>
        <w:jc w:val="both"/>
        <w:rPr>
          <w:b/>
          <w:bCs/>
          <w:sz w:val="28"/>
          <w:szCs w:val="28"/>
        </w:rPr>
      </w:pPr>
      <w:r w:rsidRPr="003935FC">
        <w:rPr>
          <w:b/>
          <w:bCs/>
          <w:sz w:val="28"/>
          <w:szCs w:val="28"/>
        </w:rPr>
        <w:t>Ore 11: Intervallo</w:t>
      </w:r>
    </w:p>
    <w:p w:rsidR="00B82D6D" w:rsidRPr="003935FC" w:rsidRDefault="00B82D6D" w:rsidP="00B82D6D">
      <w:pPr>
        <w:pStyle w:val="Default"/>
        <w:jc w:val="both"/>
        <w:rPr>
          <w:b/>
          <w:bCs/>
          <w:sz w:val="28"/>
          <w:szCs w:val="28"/>
        </w:rPr>
      </w:pPr>
    </w:p>
    <w:p w:rsidR="00B82D6D" w:rsidRDefault="00B82D6D" w:rsidP="00B82D6D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 w:rsidRPr="003935FC">
        <w:rPr>
          <w:rFonts w:ascii="Calibri" w:hAnsi="Calibri" w:cs="Calibri"/>
          <w:b/>
          <w:bCs/>
          <w:sz w:val="28"/>
          <w:szCs w:val="28"/>
        </w:rPr>
        <w:t xml:space="preserve">Ore 11.15: </w:t>
      </w:r>
      <w:r w:rsidR="00833A53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>ntegrale</w:t>
      </w:r>
      <w:r w:rsidR="00833A53">
        <w:rPr>
          <w:rFonts w:ascii="Calibri" w:hAnsi="Calibri" w:cs="Calibri"/>
          <w:b/>
          <w:sz w:val="28"/>
          <w:szCs w:val="28"/>
        </w:rPr>
        <w:t xml:space="preserve"> e integrante: Uno sguardo etico sulla transizione ecologica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B82D6D" w:rsidRDefault="00B82D6D" w:rsidP="00B82D6D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Pier Paolo </w:t>
      </w:r>
      <w:proofErr w:type="spellStart"/>
      <w:r>
        <w:rPr>
          <w:rFonts w:ascii="Calibri" w:hAnsi="Calibri" w:cs="Calibri"/>
          <w:b/>
          <w:sz w:val="28"/>
          <w:szCs w:val="28"/>
        </w:rPr>
        <w:t>Simonini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– Facoltà Teologica dell’Italia Settentrionale– Sezione di Torino</w:t>
      </w:r>
    </w:p>
    <w:p w:rsidR="00B82D6D" w:rsidRDefault="00B82D6D" w:rsidP="00B82D6D">
      <w:pPr>
        <w:pStyle w:val="Default"/>
        <w:jc w:val="both"/>
        <w:rPr>
          <w:b/>
          <w:sz w:val="28"/>
          <w:szCs w:val="28"/>
        </w:rPr>
      </w:pPr>
    </w:p>
    <w:p w:rsidR="00B82D6D" w:rsidRPr="003935FC" w:rsidRDefault="00B82D6D" w:rsidP="00B82D6D">
      <w:pPr>
        <w:pStyle w:val="Default"/>
        <w:jc w:val="both"/>
        <w:rPr>
          <w:b/>
          <w:sz w:val="28"/>
          <w:szCs w:val="28"/>
        </w:rPr>
      </w:pPr>
      <w:r w:rsidRPr="003935FC">
        <w:rPr>
          <w:b/>
          <w:sz w:val="28"/>
          <w:szCs w:val="28"/>
        </w:rPr>
        <w:t>Ore 12: Dibattito</w:t>
      </w:r>
    </w:p>
    <w:p w:rsidR="00B82D6D" w:rsidRPr="003935FC" w:rsidRDefault="00B82D6D" w:rsidP="00B82D6D">
      <w:pPr>
        <w:pStyle w:val="Default"/>
        <w:jc w:val="both"/>
        <w:rPr>
          <w:b/>
          <w:sz w:val="28"/>
          <w:szCs w:val="28"/>
        </w:rPr>
      </w:pPr>
    </w:p>
    <w:p w:rsidR="00B82D6D" w:rsidRDefault="00B82D6D" w:rsidP="00B82D6D">
      <w:pPr>
        <w:pStyle w:val="Default"/>
        <w:jc w:val="both"/>
        <w:rPr>
          <w:b/>
          <w:sz w:val="28"/>
          <w:szCs w:val="28"/>
        </w:rPr>
      </w:pPr>
      <w:r w:rsidRPr="003935FC">
        <w:rPr>
          <w:b/>
          <w:sz w:val="28"/>
          <w:szCs w:val="28"/>
        </w:rPr>
        <w:t xml:space="preserve">Ore 12.45: Conclusioni: </w:t>
      </w:r>
      <w:r w:rsidR="005C35A8">
        <w:rPr>
          <w:b/>
          <w:sz w:val="28"/>
          <w:szCs w:val="28"/>
        </w:rPr>
        <w:t>Mario Rossino</w:t>
      </w:r>
    </w:p>
    <w:p w:rsidR="005C35A8" w:rsidRPr="005C35A8" w:rsidRDefault="005C35A8" w:rsidP="00B82D6D">
      <w:pPr>
        <w:pStyle w:val="Default"/>
        <w:jc w:val="both"/>
        <w:rPr>
          <w:b/>
          <w:sz w:val="28"/>
          <w:szCs w:val="28"/>
        </w:rPr>
      </w:pPr>
      <w:r w:rsidRPr="005C35A8">
        <w:rPr>
          <w:b/>
          <w:sz w:val="28"/>
          <w:szCs w:val="28"/>
        </w:rPr>
        <w:t>Docente emerito di Teologia Morale – Facoltà Teologica dell’Italia Settentrionale – Sezione di Torin</w:t>
      </w:r>
      <w:r>
        <w:rPr>
          <w:b/>
          <w:sz w:val="28"/>
          <w:szCs w:val="28"/>
        </w:rPr>
        <w:t>o</w:t>
      </w:r>
    </w:p>
    <w:p w:rsidR="00B82D6D" w:rsidRPr="003935FC" w:rsidRDefault="00B82D6D" w:rsidP="00B82D6D">
      <w:pPr>
        <w:pStyle w:val="Default"/>
        <w:rPr>
          <w:b/>
          <w:bCs/>
          <w:sz w:val="28"/>
          <w:szCs w:val="28"/>
        </w:rPr>
      </w:pPr>
    </w:p>
    <w:p w:rsidR="00B82D6D" w:rsidRPr="003935FC" w:rsidRDefault="00B82D6D" w:rsidP="00B82D6D">
      <w:pPr>
        <w:pStyle w:val="Default"/>
        <w:rPr>
          <w:b/>
          <w:bCs/>
          <w:sz w:val="28"/>
          <w:szCs w:val="28"/>
        </w:rPr>
      </w:pPr>
      <w:r w:rsidRPr="003935FC">
        <w:rPr>
          <w:b/>
          <w:bCs/>
          <w:sz w:val="28"/>
          <w:szCs w:val="28"/>
        </w:rPr>
        <w:t xml:space="preserve">SEGRETERIA ORGANIZZATIVA: Maria Grazia Sinibaldi </w:t>
      </w:r>
    </w:p>
    <w:p w:rsidR="00B82D6D" w:rsidRPr="003935FC" w:rsidRDefault="00B82D6D" w:rsidP="00B82D6D">
      <w:pPr>
        <w:pStyle w:val="Default"/>
        <w:rPr>
          <w:b/>
          <w:sz w:val="28"/>
          <w:szCs w:val="28"/>
        </w:rPr>
      </w:pPr>
      <w:r w:rsidRPr="003935FC">
        <w:rPr>
          <w:b/>
          <w:bCs/>
          <w:sz w:val="28"/>
          <w:szCs w:val="28"/>
        </w:rPr>
        <w:t xml:space="preserve">Tel. 339.4290588   -   FAX:0114473299 </w:t>
      </w:r>
    </w:p>
    <w:p w:rsidR="00B82D6D" w:rsidRPr="0026182C" w:rsidRDefault="00B82D6D" w:rsidP="00B82D6D">
      <w:pPr>
        <w:pStyle w:val="Default"/>
        <w:rPr>
          <w:sz w:val="22"/>
          <w:szCs w:val="22"/>
        </w:rPr>
      </w:pPr>
      <w:r w:rsidRPr="003935FC">
        <w:rPr>
          <w:b/>
          <w:bCs/>
          <w:sz w:val="28"/>
          <w:szCs w:val="28"/>
        </w:rPr>
        <w:t xml:space="preserve">E-mail: </w:t>
      </w:r>
      <w:hyperlink r:id="rId6" w:history="1">
        <w:r w:rsidRPr="003935FC">
          <w:rPr>
            <w:rStyle w:val="Collegamentoipertestuale"/>
            <w:b/>
            <w:bCs/>
            <w:sz w:val="28"/>
            <w:szCs w:val="28"/>
          </w:rPr>
          <w:t>grazia.sinibaldi@gmail.com</w:t>
        </w:r>
      </w:hyperlink>
    </w:p>
    <w:p w:rsidR="00B82D6D" w:rsidRDefault="00B82D6D" w:rsidP="00B82D6D">
      <w:pPr>
        <w:jc w:val="center"/>
      </w:pPr>
    </w:p>
    <w:sectPr w:rsidR="00B82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6D"/>
    <w:rsid w:val="00006C79"/>
    <w:rsid w:val="0002161B"/>
    <w:rsid w:val="000B74EB"/>
    <w:rsid w:val="001B6D8E"/>
    <w:rsid w:val="005C35A8"/>
    <w:rsid w:val="008114A9"/>
    <w:rsid w:val="00833A53"/>
    <w:rsid w:val="008B07DE"/>
    <w:rsid w:val="00921994"/>
    <w:rsid w:val="00985D96"/>
    <w:rsid w:val="00994F76"/>
    <w:rsid w:val="00B82D6D"/>
    <w:rsid w:val="00D05EDB"/>
    <w:rsid w:val="00D44168"/>
    <w:rsid w:val="00D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D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2D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82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82D6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B82D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D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2D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82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82D6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B82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zia.sinibald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Grazia</dc:creator>
  <cp:lastModifiedBy>Grazia</cp:lastModifiedBy>
  <cp:revision>16</cp:revision>
  <dcterms:created xsi:type="dcterms:W3CDTF">2021-12-22T21:49:00Z</dcterms:created>
  <dcterms:modified xsi:type="dcterms:W3CDTF">2022-07-12T21:34:00Z</dcterms:modified>
</cp:coreProperties>
</file>